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C18A" w14:textId="3AA67B1F" w:rsidR="0089035D" w:rsidRPr="00012B81" w:rsidRDefault="0089035D" w:rsidP="005634D5">
      <w:pPr>
        <w:pStyle w:val="has-text-align-center"/>
        <w:spacing w:line="276" w:lineRule="auto"/>
        <w:jc w:val="right"/>
        <w:rPr>
          <w:rFonts w:ascii="Segoe UI" w:hAnsi="Segoe UI" w:cs="Segoe UI"/>
        </w:rPr>
      </w:pPr>
      <w:r w:rsidRPr="00012B81">
        <w:rPr>
          <w:rFonts w:ascii="Segoe UI" w:hAnsi="Segoe UI" w:cs="Segoe UI"/>
        </w:rPr>
        <w:t>Place:</w:t>
      </w:r>
      <w:r w:rsidRPr="00012B81">
        <w:rPr>
          <w:rFonts w:ascii="Segoe UI" w:hAnsi="Segoe UI" w:cs="Segoe UI"/>
        </w:rPr>
        <w:tab/>
      </w:r>
      <w:r w:rsidRPr="00012B81">
        <w:rPr>
          <w:rFonts w:ascii="Segoe UI" w:hAnsi="Segoe UI" w:cs="Segoe UI"/>
        </w:rPr>
        <w:tab/>
      </w:r>
      <w:r w:rsidRPr="00012B81">
        <w:rPr>
          <w:rFonts w:ascii="Segoe UI" w:hAnsi="Segoe UI" w:cs="Segoe UI"/>
        </w:rPr>
        <w:br/>
        <w:t>Date:</w:t>
      </w:r>
      <w:r w:rsidRPr="00012B81">
        <w:rPr>
          <w:rFonts w:ascii="Segoe UI" w:hAnsi="Segoe UI" w:cs="Segoe UI"/>
        </w:rPr>
        <w:tab/>
      </w:r>
      <w:r w:rsidRPr="00012B81">
        <w:rPr>
          <w:rFonts w:ascii="Segoe UI" w:hAnsi="Segoe UI" w:cs="Segoe UI"/>
        </w:rPr>
        <w:tab/>
      </w:r>
    </w:p>
    <w:p w14:paraId="1FCE31B3" w14:textId="77777777" w:rsidR="003C7D0C" w:rsidRPr="00012B81" w:rsidRDefault="003C7D0C" w:rsidP="0089035D">
      <w:pPr>
        <w:pStyle w:val="has-text-align-center"/>
        <w:spacing w:line="276" w:lineRule="auto"/>
        <w:jc w:val="right"/>
        <w:rPr>
          <w:rFonts w:ascii="Segoe UI" w:hAnsi="Segoe UI" w:cs="Segoe UI"/>
        </w:rPr>
      </w:pPr>
    </w:p>
    <w:p w14:paraId="6E0BCA65" w14:textId="77777777" w:rsidR="00012B81" w:rsidRPr="00012B81" w:rsidRDefault="00012B81" w:rsidP="00012B8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012B81">
        <w:rPr>
          <w:rFonts w:ascii="Segoe UI" w:eastAsia="Times New Roman" w:hAnsi="Segoe UI" w:cs="Segoe UI"/>
          <w:lang w:eastAsia="en-GB"/>
        </w:rPr>
        <w:t>Sub: Promotion &amp; Salary Increment Letter.</w:t>
      </w:r>
    </w:p>
    <w:p w14:paraId="55607CA7" w14:textId="77777777" w:rsidR="00012B81" w:rsidRPr="00012B81" w:rsidRDefault="00012B81" w:rsidP="00667735">
      <w:pPr>
        <w:spacing w:before="100" w:beforeAutospacing="1" w:after="100" w:afterAutospacing="1"/>
        <w:ind w:firstLine="720"/>
        <w:rPr>
          <w:rFonts w:ascii="Segoe UI" w:eastAsia="Times New Roman" w:hAnsi="Segoe UI" w:cs="Segoe UI"/>
          <w:lang w:eastAsia="en-GB"/>
        </w:rPr>
      </w:pPr>
      <w:r w:rsidRPr="00012B81">
        <w:rPr>
          <w:rFonts w:ascii="Segoe UI" w:eastAsia="Times New Roman" w:hAnsi="Segoe UI" w:cs="Segoe UI"/>
          <w:lang w:eastAsia="en-GB"/>
        </w:rPr>
        <w:t>This is in reference to your application for the promotion and salary increment, I am pleased to inform you that our management has approved your request.</w:t>
      </w:r>
    </w:p>
    <w:p w14:paraId="719AE529" w14:textId="0177D8CA" w:rsidR="00012B81" w:rsidRPr="00012B81" w:rsidRDefault="00012B81" w:rsidP="00012B8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012B81">
        <w:rPr>
          <w:rFonts w:ascii="Segoe UI" w:eastAsia="Times New Roman" w:hAnsi="Segoe UI" w:cs="Segoe UI"/>
          <w:lang w:eastAsia="en-GB"/>
        </w:rPr>
        <w:t xml:space="preserve">You will be promoted to the position of </w:t>
      </w:r>
      <w:r w:rsidRPr="00012B81">
        <w:rPr>
          <w:rFonts w:ascii="Segoe UI" w:eastAsia="Times New Roman" w:hAnsi="Segoe UI" w:cs="Segoe UI"/>
          <w:b/>
          <w:bCs/>
          <w:lang w:eastAsia="en-GB"/>
        </w:rPr>
        <w:t>[new designation]</w:t>
      </w:r>
      <w:r w:rsidRPr="00012B81">
        <w:rPr>
          <w:rFonts w:ascii="Segoe UI" w:eastAsia="Times New Roman" w:hAnsi="Segoe UI" w:cs="Segoe UI"/>
          <w:lang w:eastAsia="en-GB"/>
        </w:rPr>
        <w:t xml:space="preserve"> with a revised gross salary of </w:t>
      </w:r>
      <w:r w:rsidRPr="00012B81">
        <w:rPr>
          <w:rFonts w:ascii="Segoe UI" w:eastAsia="Times New Roman" w:hAnsi="Segoe UI" w:cs="Segoe UI"/>
          <w:b/>
          <w:bCs/>
          <w:lang w:eastAsia="en-GB"/>
        </w:rPr>
        <w:t xml:space="preserve">35,000 Rs </w:t>
      </w:r>
      <w:r w:rsidRPr="00012B81">
        <w:rPr>
          <w:rFonts w:ascii="Segoe UI" w:eastAsia="Times New Roman" w:hAnsi="Segoe UI" w:cs="Segoe UI"/>
          <w:lang w:eastAsia="en-GB"/>
        </w:rPr>
        <w:t>month effe</w:t>
      </w:r>
      <w:r w:rsidRPr="00012B81">
        <w:rPr>
          <w:rFonts w:ascii="Segoe UI" w:eastAsia="Times New Roman" w:hAnsi="Segoe UI" w:cs="Segoe UI"/>
          <w:lang w:eastAsia="en-GB"/>
        </w:rPr>
        <w:t>c</w:t>
      </w:r>
      <w:r w:rsidRPr="00012B81">
        <w:rPr>
          <w:rFonts w:ascii="Segoe UI" w:eastAsia="Times New Roman" w:hAnsi="Segoe UI" w:cs="Segoe UI"/>
          <w:lang w:eastAsia="en-GB"/>
        </w:rPr>
        <w:t>t from 01 July 2022.</w:t>
      </w:r>
    </w:p>
    <w:p w14:paraId="5E565592" w14:textId="2141FB18" w:rsidR="00012B81" w:rsidRPr="00012B81" w:rsidRDefault="00012B81" w:rsidP="00012B8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012B81">
        <w:rPr>
          <w:rFonts w:ascii="Segoe UI" w:eastAsia="Times New Roman" w:hAnsi="Segoe UI" w:cs="Segoe UI"/>
          <w:lang w:eastAsia="en-GB"/>
        </w:rPr>
        <w:t>Your</w:t>
      </w:r>
      <w:r w:rsidRPr="00012B81">
        <w:rPr>
          <w:rFonts w:ascii="Segoe UI" w:eastAsia="Times New Roman" w:hAnsi="Segoe UI" w:cs="Segoe UI"/>
          <w:lang w:eastAsia="en-GB"/>
        </w:rPr>
        <w:t xml:space="preserve"> monthly salary breakup will be as mentioned below: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3090"/>
        <w:gridCol w:w="3196"/>
      </w:tblGrid>
      <w:tr w:rsidR="00012B81" w:rsidRPr="00012B81" w14:paraId="5AAEC486" w14:textId="77777777" w:rsidTr="00012B81">
        <w:tc>
          <w:tcPr>
            <w:tcW w:w="0" w:type="auto"/>
            <w:hideMark/>
          </w:tcPr>
          <w:p w14:paraId="311DAFA9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b/>
                <w:bCs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b/>
                <w:bCs/>
                <w:sz w:val="22"/>
                <w:szCs w:val="22"/>
                <w:lang w:eastAsia="en-GB"/>
              </w:rPr>
              <w:t>Particulars</w:t>
            </w:r>
          </w:p>
        </w:tc>
        <w:tc>
          <w:tcPr>
            <w:tcW w:w="0" w:type="auto"/>
            <w:hideMark/>
          </w:tcPr>
          <w:p w14:paraId="5AE8B644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b/>
                <w:bCs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b/>
                <w:bCs/>
                <w:sz w:val="22"/>
                <w:szCs w:val="22"/>
                <w:lang w:eastAsia="en-GB"/>
              </w:rPr>
              <w:t>Current Monthly Salary (Rs)</w:t>
            </w:r>
          </w:p>
        </w:tc>
        <w:tc>
          <w:tcPr>
            <w:tcW w:w="3196" w:type="dxa"/>
            <w:hideMark/>
          </w:tcPr>
          <w:p w14:paraId="2CA540AC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b/>
                <w:bCs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b/>
                <w:bCs/>
                <w:sz w:val="22"/>
                <w:szCs w:val="22"/>
                <w:lang w:eastAsia="en-GB"/>
              </w:rPr>
              <w:t>Revised Monthly Salary (Rs)</w:t>
            </w:r>
          </w:p>
        </w:tc>
      </w:tr>
      <w:tr w:rsidR="00012B81" w:rsidRPr="00012B81" w14:paraId="6628794D" w14:textId="77777777" w:rsidTr="00012B81">
        <w:tc>
          <w:tcPr>
            <w:tcW w:w="0" w:type="auto"/>
            <w:hideMark/>
          </w:tcPr>
          <w:p w14:paraId="7DB631CD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  <w:t>Gross Salary</w:t>
            </w:r>
          </w:p>
        </w:tc>
        <w:tc>
          <w:tcPr>
            <w:tcW w:w="0" w:type="auto"/>
            <w:hideMark/>
          </w:tcPr>
          <w:p w14:paraId="51A17F9B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3196" w:type="dxa"/>
            <w:hideMark/>
          </w:tcPr>
          <w:p w14:paraId="3BA93A25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</w:tr>
      <w:tr w:rsidR="00012B81" w:rsidRPr="00012B81" w14:paraId="4F525F84" w14:textId="77777777" w:rsidTr="00012B81">
        <w:tc>
          <w:tcPr>
            <w:tcW w:w="0" w:type="auto"/>
            <w:hideMark/>
          </w:tcPr>
          <w:p w14:paraId="39C27356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  <w:t>Basic Wage + DA</w:t>
            </w:r>
          </w:p>
        </w:tc>
        <w:tc>
          <w:tcPr>
            <w:tcW w:w="0" w:type="auto"/>
            <w:hideMark/>
          </w:tcPr>
          <w:p w14:paraId="73CF8773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3196" w:type="dxa"/>
            <w:hideMark/>
          </w:tcPr>
          <w:p w14:paraId="7B8C457A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</w:tr>
      <w:tr w:rsidR="00012B81" w:rsidRPr="00012B81" w14:paraId="1DE3ECD2" w14:textId="77777777" w:rsidTr="00012B81">
        <w:tc>
          <w:tcPr>
            <w:tcW w:w="0" w:type="auto"/>
            <w:hideMark/>
          </w:tcPr>
          <w:p w14:paraId="26273115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  <w:t>HRA</w:t>
            </w:r>
          </w:p>
        </w:tc>
        <w:tc>
          <w:tcPr>
            <w:tcW w:w="0" w:type="auto"/>
            <w:hideMark/>
          </w:tcPr>
          <w:p w14:paraId="4892BC35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3196" w:type="dxa"/>
            <w:hideMark/>
          </w:tcPr>
          <w:p w14:paraId="404B2554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</w:tr>
      <w:tr w:rsidR="00012B81" w:rsidRPr="00012B81" w14:paraId="0E0B9E73" w14:textId="77777777" w:rsidTr="00012B81">
        <w:tc>
          <w:tcPr>
            <w:tcW w:w="0" w:type="auto"/>
            <w:hideMark/>
          </w:tcPr>
          <w:p w14:paraId="4C00FDF1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  <w:t>Conveyance Allowances</w:t>
            </w:r>
          </w:p>
        </w:tc>
        <w:tc>
          <w:tcPr>
            <w:tcW w:w="0" w:type="auto"/>
            <w:hideMark/>
          </w:tcPr>
          <w:p w14:paraId="5D1AF598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3196" w:type="dxa"/>
            <w:hideMark/>
          </w:tcPr>
          <w:p w14:paraId="6E4CA966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</w:tr>
      <w:tr w:rsidR="00012B81" w:rsidRPr="00012B81" w14:paraId="6DAE5D76" w14:textId="77777777" w:rsidTr="00012B81">
        <w:tc>
          <w:tcPr>
            <w:tcW w:w="0" w:type="auto"/>
            <w:hideMark/>
          </w:tcPr>
          <w:p w14:paraId="6ECA66EF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  <w:t>Other Allowances</w:t>
            </w:r>
          </w:p>
        </w:tc>
        <w:tc>
          <w:tcPr>
            <w:tcW w:w="0" w:type="auto"/>
            <w:hideMark/>
          </w:tcPr>
          <w:p w14:paraId="65DBD1C3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3196" w:type="dxa"/>
            <w:hideMark/>
          </w:tcPr>
          <w:p w14:paraId="3D0B1841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</w:tr>
      <w:tr w:rsidR="00012B81" w:rsidRPr="00012B81" w14:paraId="1BDE944C" w14:textId="77777777" w:rsidTr="00012B81">
        <w:tc>
          <w:tcPr>
            <w:tcW w:w="0" w:type="auto"/>
            <w:hideMark/>
          </w:tcPr>
          <w:p w14:paraId="55446EA1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  <w:t>Deductions</w:t>
            </w:r>
          </w:p>
        </w:tc>
        <w:tc>
          <w:tcPr>
            <w:tcW w:w="0" w:type="auto"/>
            <w:hideMark/>
          </w:tcPr>
          <w:p w14:paraId="3D54EC95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3196" w:type="dxa"/>
            <w:hideMark/>
          </w:tcPr>
          <w:p w14:paraId="7E04DEA6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</w:tr>
      <w:tr w:rsidR="00012B81" w:rsidRPr="00012B81" w14:paraId="714588ED" w14:textId="77777777" w:rsidTr="00012B81">
        <w:tc>
          <w:tcPr>
            <w:tcW w:w="0" w:type="auto"/>
            <w:hideMark/>
          </w:tcPr>
          <w:p w14:paraId="44EBE32D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  <w:t>EPF</w:t>
            </w:r>
          </w:p>
        </w:tc>
        <w:tc>
          <w:tcPr>
            <w:tcW w:w="0" w:type="auto"/>
            <w:hideMark/>
          </w:tcPr>
          <w:p w14:paraId="28771EB3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3196" w:type="dxa"/>
            <w:hideMark/>
          </w:tcPr>
          <w:p w14:paraId="7CE17B56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</w:tr>
      <w:tr w:rsidR="00012B81" w:rsidRPr="00012B81" w14:paraId="73C84DCB" w14:textId="77777777" w:rsidTr="00012B81">
        <w:tc>
          <w:tcPr>
            <w:tcW w:w="0" w:type="auto"/>
            <w:hideMark/>
          </w:tcPr>
          <w:p w14:paraId="13A2E183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  <w:t>Medical Insurance</w:t>
            </w:r>
          </w:p>
        </w:tc>
        <w:tc>
          <w:tcPr>
            <w:tcW w:w="0" w:type="auto"/>
            <w:hideMark/>
          </w:tcPr>
          <w:p w14:paraId="6AB22A57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3196" w:type="dxa"/>
            <w:hideMark/>
          </w:tcPr>
          <w:p w14:paraId="500F3DF2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</w:tr>
      <w:tr w:rsidR="00012B81" w:rsidRPr="00012B81" w14:paraId="7AFCCDF2" w14:textId="77777777" w:rsidTr="00012B81">
        <w:tc>
          <w:tcPr>
            <w:tcW w:w="0" w:type="auto"/>
            <w:hideMark/>
          </w:tcPr>
          <w:p w14:paraId="665D5FA0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  <w:t>Professional Tax</w:t>
            </w:r>
          </w:p>
        </w:tc>
        <w:tc>
          <w:tcPr>
            <w:tcW w:w="0" w:type="auto"/>
            <w:hideMark/>
          </w:tcPr>
          <w:p w14:paraId="272A7922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3196" w:type="dxa"/>
            <w:hideMark/>
          </w:tcPr>
          <w:p w14:paraId="2375D86F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</w:tr>
      <w:tr w:rsidR="00012B81" w:rsidRPr="00012B81" w14:paraId="24E77CF3" w14:textId="77777777" w:rsidTr="00012B81">
        <w:tc>
          <w:tcPr>
            <w:tcW w:w="0" w:type="auto"/>
            <w:hideMark/>
          </w:tcPr>
          <w:p w14:paraId="4F75C2E3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  <w:r w:rsidRPr="00012B81">
              <w:rPr>
                <w:rFonts w:ascii="Segoe UI" w:eastAsia="Times New Roman" w:hAnsi="Segoe UI" w:cs="Segoe UI"/>
                <w:b/>
                <w:bCs/>
                <w:sz w:val="22"/>
                <w:szCs w:val="22"/>
                <w:lang w:eastAsia="en-GB"/>
              </w:rPr>
              <w:t>Net Salary</w:t>
            </w:r>
          </w:p>
        </w:tc>
        <w:tc>
          <w:tcPr>
            <w:tcW w:w="0" w:type="auto"/>
            <w:hideMark/>
          </w:tcPr>
          <w:p w14:paraId="73C24F9C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3196" w:type="dxa"/>
            <w:hideMark/>
          </w:tcPr>
          <w:p w14:paraId="00750904" w14:textId="77777777" w:rsidR="00012B81" w:rsidRPr="00012B81" w:rsidRDefault="00012B81" w:rsidP="00012B81">
            <w:pPr>
              <w:rPr>
                <w:rFonts w:ascii="Segoe UI" w:eastAsia="Times New Roman" w:hAnsi="Segoe UI" w:cs="Segoe UI"/>
                <w:sz w:val="22"/>
                <w:szCs w:val="22"/>
                <w:lang w:eastAsia="en-GB"/>
              </w:rPr>
            </w:pPr>
          </w:p>
        </w:tc>
      </w:tr>
    </w:tbl>
    <w:p w14:paraId="5FB14D58" w14:textId="77777777" w:rsidR="00012B81" w:rsidRPr="00012B81" w:rsidRDefault="00012B81" w:rsidP="00012B8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012B81">
        <w:rPr>
          <w:rFonts w:ascii="Segoe UI" w:eastAsia="Times New Roman" w:hAnsi="Segoe UI" w:cs="Segoe UI"/>
          <w:lang w:eastAsia="en-GB"/>
        </w:rPr>
        <w:t>Please contact the HR department if you have any questions concerning your new pay and benefits.</w:t>
      </w:r>
    </w:p>
    <w:p w14:paraId="2FF110DC" w14:textId="77777777" w:rsidR="00012B81" w:rsidRPr="00012B81" w:rsidRDefault="00012B81" w:rsidP="00012B8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012B81">
        <w:rPr>
          <w:rFonts w:ascii="Segoe UI" w:eastAsia="Times New Roman" w:hAnsi="Segoe UI" w:cs="Segoe UI"/>
          <w:lang w:eastAsia="en-GB"/>
        </w:rPr>
        <w:t>All the other terms of your appointment will remain the same. </w:t>
      </w:r>
    </w:p>
    <w:p w14:paraId="4E2088A9" w14:textId="77777777" w:rsidR="00012B81" w:rsidRPr="00012B81" w:rsidRDefault="00012B81" w:rsidP="00012B8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012B81">
        <w:rPr>
          <w:rFonts w:ascii="Segoe UI" w:eastAsia="Times New Roman" w:hAnsi="Segoe UI" w:cs="Segoe UI"/>
          <w:lang w:eastAsia="en-GB"/>
        </w:rPr>
        <w:t>We appreciate your efforts and expect you to continue to do so in the future.</w:t>
      </w:r>
    </w:p>
    <w:p w14:paraId="512792D6" w14:textId="77777777" w:rsidR="00012B81" w:rsidRPr="00012B81" w:rsidRDefault="00012B81" w:rsidP="00012B8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012B81">
        <w:rPr>
          <w:rFonts w:ascii="Segoe UI" w:eastAsia="Times New Roman" w:hAnsi="Segoe UI" w:cs="Segoe UI"/>
          <w:lang w:eastAsia="en-GB"/>
        </w:rPr>
        <w:t>Please sign a copy of this letter to confirm your acceptance.</w:t>
      </w:r>
    </w:p>
    <w:p w14:paraId="7638F49B" w14:textId="77777777" w:rsidR="00012B81" w:rsidRPr="00012B81" w:rsidRDefault="00012B81" w:rsidP="00012B8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012B81">
        <w:rPr>
          <w:rFonts w:ascii="Segoe UI" w:eastAsia="Times New Roman" w:hAnsi="Segoe UI" w:cs="Segoe UI"/>
          <w:lang w:eastAsia="en-GB"/>
        </w:rPr>
        <w:t>With every good wish,</w:t>
      </w:r>
    </w:p>
    <w:p w14:paraId="5E17237D" w14:textId="77777777" w:rsidR="0089035D" w:rsidRPr="00012B81" w:rsidRDefault="0089035D" w:rsidP="0089035D">
      <w:pPr>
        <w:pStyle w:val="NormalWeb"/>
        <w:jc w:val="right"/>
        <w:rPr>
          <w:rFonts w:ascii="Segoe UI" w:hAnsi="Segoe UI" w:cs="Segoe UI"/>
        </w:rPr>
      </w:pPr>
      <w:r w:rsidRPr="00012B81">
        <w:rPr>
          <w:rFonts w:ascii="Segoe UI" w:hAnsi="Segoe UI" w:cs="Segoe UI"/>
        </w:rPr>
        <w:t xml:space="preserve">For the </w:t>
      </w:r>
      <w:r w:rsidRPr="00012B81">
        <w:rPr>
          <w:rFonts w:ascii="Segoe UI" w:hAnsi="Segoe UI" w:cs="Segoe UI"/>
          <w:b/>
          <w:bCs/>
        </w:rPr>
        <w:t>“Company Name”,</w:t>
      </w:r>
    </w:p>
    <w:p w14:paraId="183240D8" w14:textId="23D5D9F4" w:rsidR="0089035D" w:rsidRPr="00012B81" w:rsidRDefault="0089035D" w:rsidP="0089035D">
      <w:pPr>
        <w:pStyle w:val="NormalWeb"/>
        <w:jc w:val="right"/>
        <w:rPr>
          <w:rFonts w:ascii="Segoe UI" w:hAnsi="Segoe UI" w:cs="Segoe UI"/>
        </w:rPr>
      </w:pPr>
      <w:r w:rsidRPr="00012B81">
        <w:rPr>
          <w:rFonts w:ascii="Segoe UI" w:hAnsi="Segoe UI" w:cs="Segoe UI"/>
        </w:rPr>
        <w:br/>
        <w:t>Authorized Signatory.</w:t>
      </w:r>
    </w:p>
    <w:p w14:paraId="0DEA87CE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5D"/>
    <w:rsid w:val="00012B81"/>
    <w:rsid w:val="003C7D0C"/>
    <w:rsid w:val="004E01CA"/>
    <w:rsid w:val="005634D5"/>
    <w:rsid w:val="00667735"/>
    <w:rsid w:val="0089035D"/>
    <w:rsid w:val="00AD1ACC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C11C9"/>
  <w15:chartTrackingRefBased/>
  <w15:docId w15:val="{A0F8BF1F-F017-BE48-8EAD-C7DBE8D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890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0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9035D"/>
    <w:rPr>
      <w:b/>
      <w:bCs/>
    </w:rPr>
  </w:style>
  <w:style w:type="table" w:styleId="TableGridLight">
    <w:name w:val="Grid Table Light"/>
    <w:basedOn w:val="TableNormal"/>
    <w:uiPriority w:val="40"/>
    <w:rsid w:val="00012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2022-07-01T14:47:00Z</dcterms:created>
  <dcterms:modified xsi:type="dcterms:W3CDTF">2022-07-01T14:48:00Z</dcterms:modified>
</cp:coreProperties>
</file>