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61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42"/>
        <w:gridCol w:w="2268"/>
        <w:gridCol w:w="2410"/>
      </w:tblGrid>
      <w:tr w:rsidR="008142BF" w:rsidRPr="008142BF" w14:paraId="053BFAED" w14:textId="77777777" w:rsidTr="008142BF">
        <w:trPr>
          <w:trHeight w:val="36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37FD2332" w14:textId="77777777" w:rsidR="008142BF" w:rsidRPr="008142BF" w:rsidRDefault="008142BF" w:rsidP="008142BF">
            <w:pPr>
              <w:jc w:val="center"/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</w:pPr>
            <w:r w:rsidRPr="008142BF"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  <w:t>COMPANY NAME</w:t>
            </w:r>
          </w:p>
        </w:tc>
      </w:tr>
      <w:tr w:rsidR="008142BF" w:rsidRPr="008142BF" w14:paraId="0E1836F7" w14:textId="77777777" w:rsidTr="008142BF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69160DB1" w14:textId="77777777" w:rsidR="008142BF" w:rsidRPr="008142BF" w:rsidRDefault="008142BF" w:rsidP="008142BF">
            <w:pPr>
              <w:jc w:val="center"/>
              <w:rPr>
                <w:rFonts w:ascii="Copperplate Gothic Bold" w:eastAsia="Times New Roman" w:hAnsi="Copperplate Gothic Bold" w:cs="Calibri"/>
                <w:color w:val="000000"/>
                <w:lang w:eastAsia="en-GB"/>
              </w:rPr>
            </w:pPr>
            <w:r w:rsidRPr="008142BF">
              <w:rPr>
                <w:rFonts w:ascii="Copperplate Gothic Bold" w:eastAsia="Times New Roman" w:hAnsi="Copperplate Gothic Bold" w:cs="Calibri"/>
                <w:color w:val="000000"/>
                <w:lang w:eastAsia="en-GB"/>
              </w:rPr>
              <w:t>Address of the Company</w:t>
            </w:r>
          </w:p>
        </w:tc>
      </w:tr>
      <w:tr w:rsidR="008142BF" w:rsidRPr="008142BF" w14:paraId="18A47EA0" w14:textId="77777777" w:rsidTr="008142BF">
        <w:trPr>
          <w:trHeight w:val="36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52015847" w14:textId="2345C393" w:rsidR="004D1BCE" w:rsidRPr="008142BF" w:rsidRDefault="008142BF" w:rsidP="008142BF">
            <w:pPr>
              <w:jc w:val="center"/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</w:pPr>
            <w:r w:rsidRPr="008142BF"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  <w:t>Pay Slip for M</w:t>
            </w:r>
            <w:r w:rsidR="004D1BCE">
              <w:rPr>
                <w:rFonts w:ascii="Copperplate Gothic Bold" w:eastAsia="Times New Roman" w:hAnsi="Copperplate Gothic Bold" w:cs="Calibri"/>
                <w:color w:val="000000"/>
                <w:sz w:val="28"/>
                <w:szCs w:val="28"/>
                <w:lang w:eastAsia="en-GB"/>
              </w:rPr>
              <w:t>ar 2023</w:t>
            </w:r>
          </w:p>
        </w:tc>
      </w:tr>
      <w:tr w:rsidR="008142BF" w:rsidRPr="008142BF" w14:paraId="68519AA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9A8A00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8AD25F3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95B02B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945A1B" w14:textId="77777777" w:rsidR="008142BF" w:rsidRPr="008142BF" w:rsidRDefault="008142BF" w:rsidP="008142BF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42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511B5F1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DA687C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Name of the Employee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B4B7D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7FD69F3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UAN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FD68DF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7717AB0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DBDC8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Employee ID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E69CB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15EFA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PF No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9843E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F39999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77C8B4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Designation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F703DF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5C51E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ESI No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ABE3D1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6996BCC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FC5C2E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Department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0D295E6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CD4FB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Bank Name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4777A3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C3DFB4B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6C951B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DOJ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4FD25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4406D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Bank A/C No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DC6BC9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0BEB57E1" w14:textId="77777777" w:rsidTr="008142BF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20DE518D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7B4E9806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5E971B6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Total Working Days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03B90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DF181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Paid Days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4ACFC1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5D716046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2B1073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LOP days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22BF6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15B20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Leaves Taken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75B87B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1DF545FF" w14:textId="77777777" w:rsidTr="008142BF">
        <w:trPr>
          <w:trHeight w:val="320"/>
        </w:trPr>
        <w:tc>
          <w:tcPr>
            <w:tcW w:w="9776" w:type="dxa"/>
            <w:gridSpan w:val="4"/>
            <w:shd w:val="clear" w:color="auto" w:fill="auto"/>
            <w:noWrap/>
            <w:vAlign w:val="bottom"/>
            <w:hideMark/>
          </w:tcPr>
          <w:p w14:paraId="61874880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1E96AFE7" w14:textId="77777777" w:rsidTr="008142BF">
        <w:trPr>
          <w:trHeight w:val="320"/>
        </w:trPr>
        <w:tc>
          <w:tcPr>
            <w:tcW w:w="5098" w:type="dxa"/>
            <w:gridSpan w:val="2"/>
            <w:shd w:val="clear" w:color="auto" w:fill="auto"/>
            <w:noWrap/>
            <w:vAlign w:val="bottom"/>
            <w:hideMark/>
          </w:tcPr>
          <w:p w14:paraId="658B05E6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Earnings</w:t>
            </w:r>
          </w:p>
        </w:tc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14:paraId="216E4696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Deductions</w:t>
            </w:r>
          </w:p>
        </w:tc>
      </w:tr>
      <w:tr w:rsidR="008142BF" w:rsidRPr="008142BF" w14:paraId="7E25FEB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5E6E85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Basic Wage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6D218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AB5D6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EPF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02A345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005C7765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2A96C8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HRA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B62E6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1DC17C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Professional Tax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0949D1F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66630FD1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5D1BF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Conveyance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065DA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446547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TDS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EE2DE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600B80BC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162A12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Medical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CD92B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83254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Loan Recovery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E398761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</w:tr>
      <w:tr w:rsidR="008142BF" w:rsidRPr="008142BF" w14:paraId="7DD98117" w14:textId="77777777" w:rsidTr="008142BF">
        <w:trPr>
          <w:trHeight w:val="32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45686B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Other Allowances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7BBD5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41C047C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1E4B3FB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2030FED" w14:textId="77777777" w:rsidTr="008142BF">
        <w:trPr>
          <w:trHeight w:val="320"/>
        </w:trPr>
        <w:tc>
          <w:tcPr>
            <w:tcW w:w="325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3A588D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 Earnings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63E32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40F19E6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Total Deductions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61839E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8142BF" w:rsidRPr="008142BF" w14:paraId="0233A411" w14:textId="77777777" w:rsidTr="008142BF">
        <w:trPr>
          <w:trHeight w:val="320"/>
        </w:trPr>
        <w:tc>
          <w:tcPr>
            <w:tcW w:w="7366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86D489" w14:textId="77777777" w:rsidR="008142BF" w:rsidRPr="008142BF" w:rsidRDefault="008142BF" w:rsidP="008142B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Net Salary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9452A8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8142B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₹</w:t>
            </w:r>
            <w:r w:rsidRPr="008142BF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0.00</w:t>
            </w:r>
          </w:p>
        </w:tc>
      </w:tr>
      <w:tr w:rsidR="008142BF" w:rsidRPr="008142BF" w14:paraId="486976F7" w14:textId="77777777" w:rsidTr="008142BF">
        <w:trPr>
          <w:trHeight w:val="320"/>
        </w:trPr>
        <w:tc>
          <w:tcPr>
            <w:tcW w:w="325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DA06" w14:textId="77777777" w:rsid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14:paraId="6A9DD459" w14:textId="77777777" w:rsid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  <w:p w14:paraId="43E845B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F65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C9D6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FE9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142BF" w:rsidRPr="008142BF" w14:paraId="2746D568" w14:textId="77777777" w:rsidTr="008142BF">
        <w:trPr>
          <w:trHeight w:val="320"/>
        </w:trPr>
        <w:tc>
          <w:tcPr>
            <w:tcW w:w="3256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5B9D9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4B0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1905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C0CA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142BF" w:rsidRPr="008142BF" w14:paraId="6B503C07" w14:textId="77777777" w:rsidTr="008142BF">
        <w:trPr>
          <w:trHeight w:val="320"/>
        </w:trPr>
        <w:tc>
          <w:tcPr>
            <w:tcW w:w="3256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D052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Employer Signature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B5F4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1526" w14:textId="77777777" w:rsidR="008142BF" w:rsidRPr="008142BF" w:rsidRDefault="008142BF" w:rsidP="008142B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45E5" w14:textId="77777777" w:rsidR="008142BF" w:rsidRPr="008142BF" w:rsidRDefault="008142BF" w:rsidP="008142BF">
            <w:pP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8142BF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Employee Signature</w:t>
            </w:r>
          </w:p>
        </w:tc>
      </w:tr>
    </w:tbl>
    <w:p w14:paraId="4D7B8A29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BF"/>
    <w:rsid w:val="004D1BCE"/>
    <w:rsid w:val="004E01CA"/>
    <w:rsid w:val="008142BF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2151E"/>
  <w15:chartTrackingRefBased/>
  <w15:docId w15:val="{DF3E9D20-2990-4C4F-B1FC-1C2895D1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2023-04-11T18:31:00Z</dcterms:created>
  <dcterms:modified xsi:type="dcterms:W3CDTF">2023-04-11T18:31:00Z</dcterms:modified>
</cp:coreProperties>
</file>